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9F25" w14:textId="77777777" w:rsidR="00111761" w:rsidRDefault="00111761" w:rsidP="00111761">
      <w:pPr>
        <w:spacing w:after="0" w:line="240" w:lineRule="auto"/>
        <w:jc w:val="center"/>
        <w:rPr>
          <w:rFonts w:ascii="Segoe UI" w:hAnsi="Segoe UI" w:cs="Segoe UI"/>
          <w:b/>
          <w:sz w:val="20"/>
          <w:lang w:val="pt-BR"/>
        </w:rPr>
      </w:pPr>
      <w:r>
        <w:rPr>
          <w:rFonts w:ascii="Segoe UI" w:hAnsi="Segoe UI" w:cs="Segoe UI"/>
          <w:b/>
          <w:sz w:val="20"/>
          <w:lang w:val="pt-BR"/>
        </w:rPr>
        <w:t>ANEXO 19-A</w:t>
      </w:r>
      <w:r>
        <w:rPr>
          <w:rFonts w:ascii="Segoe UI" w:hAnsi="Segoe UI" w:cs="Segoe UI"/>
          <w:b/>
          <w:sz w:val="20"/>
          <w:lang w:val="pt-BR"/>
        </w:rPr>
        <w:br/>
      </w:r>
    </w:p>
    <w:p w14:paraId="55BD3F22" w14:textId="77777777" w:rsidR="00111761" w:rsidRDefault="00111761" w:rsidP="00111761">
      <w:pPr>
        <w:spacing w:after="0" w:line="240" w:lineRule="atLeas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E9398E">
        <w:rPr>
          <w:rFonts w:ascii="Segoe UI" w:hAnsi="Segoe UI" w:cs="Segoe UI"/>
          <w:b/>
          <w:color w:val="000000" w:themeColor="text1"/>
          <w:sz w:val="20"/>
        </w:rPr>
        <w:t xml:space="preserve">FORMATO </w:t>
      </w:r>
      <w:r>
        <w:rPr>
          <w:rFonts w:ascii="Segoe UI" w:hAnsi="Segoe UI" w:cs="Segoe UI"/>
          <w:b/>
          <w:color w:val="000000" w:themeColor="text1"/>
          <w:sz w:val="20"/>
        </w:rPr>
        <w:t xml:space="preserve">DE EVALUACIÓN DEL INFORME DE TESIS CUANTITATIVA, CUALITATIVA O MIXTA </w:t>
      </w:r>
    </w:p>
    <w:p w14:paraId="582BDC62" w14:textId="77777777" w:rsidR="00111761" w:rsidRDefault="00111761" w:rsidP="00111761">
      <w:pPr>
        <w:spacing w:after="0" w:line="240" w:lineRule="atLeast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14:paraId="25B27E0F" w14:textId="77777777" w:rsidR="00111761" w:rsidRDefault="00111761" w:rsidP="00111761">
      <w:pPr>
        <w:spacing w:after="0" w:line="240" w:lineRule="auto"/>
        <w:ind w:firstLine="1"/>
        <w:jc w:val="center"/>
        <w:rPr>
          <w:rFonts w:ascii="Segoe UI" w:hAnsi="Segoe UI" w:cs="Segoe UI"/>
          <w:sz w:val="2"/>
          <w:szCs w:val="2"/>
        </w:rPr>
      </w:pPr>
    </w:p>
    <w:p w14:paraId="4B9AD2DA" w14:textId="77777777" w:rsidR="00111761" w:rsidRDefault="00111761" w:rsidP="0011176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0D97C107" w14:textId="77777777" w:rsidR="00111761" w:rsidRDefault="00111761" w:rsidP="0011176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p w14:paraId="11D4D621" w14:textId="77777777" w:rsidR="00111761" w:rsidRDefault="00111761" w:rsidP="00111761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2D276663" w14:textId="77777777" w:rsidR="00111761" w:rsidRDefault="00111761" w:rsidP="00111761">
      <w:pPr>
        <w:spacing w:after="0" w:line="240" w:lineRule="auto"/>
        <w:rPr>
          <w:rFonts w:ascii="Segoe UI" w:hAnsi="Segoe UI" w:cs="Segoe UI"/>
          <w:sz w:val="8"/>
          <w:szCs w:val="8"/>
        </w:rPr>
      </w:pPr>
    </w:p>
    <w:tbl>
      <w:tblPr>
        <w:tblStyle w:val="Tablaconcuadrcula"/>
        <w:tblpPr w:leftFromText="180" w:rightFromText="180" w:vertAnchor="text" w:horzAnchor="margin" w:tblpXSpec="center" w:tblpY="194"/>
        <w:tblW w:w="5671" w:type="pct"/>
        <w:tblLayout w:type="fixed"/>
        <w:tblLook w:val="04A0" w:firstRow="1" w:lastRow="0" w:firstColumn="1" w:lastColumn="0" w:noHBand="0" w:noVBand="1"/>
      </w:tblPr>
      <w:tblGrid>
        <w:gridCol w:w="1808"/>
        <w:gridCol w:w="5443"/>
        <w:gridCol w:w="1059"/>
        <w:gridCol w:w="908"/>
        <w:gridCol w:w="1059"/>
      </w:tblGrid>
      <w:tr w:rsidR="00111761" w14:paraId="2B62333E" w14:textId="77777777" w:rsidTr="003D4DBD">
        <w:trPr>
          <w:trHeight w:val="160"/>
        </w:trPr>
        <w:tc>
          <w:tcPr>
            <w:tcW w:w="880" w:type="pct"/>
            <w:vMerge w:val="restart"/>
            <w:shd w:val="clear" w:color="auto" w:fill="B4C6E7" w:themeFill="accent1" w:themeFillTint="66"/>
            <w:vAlign w:val="center"/>
          </w:tcPr>
          <w:p w14:paraId="5B8FB8DB" w14:textId="77777777" w:rsidR="00111761" w:rsidRPr="00BE3F1A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E3F1A">
              <w:rPr>
                <w:rFonts w:ascii="Segoe UI" w:hAnsi="Segoe UI" w:cs="Segoe UI"/>
                <w:b/>
                <w:bCs/>
                <w:sz w:val="16"/>
                <w:szCs w:val="16"/>
              </w:rPr>
              <w:t>Sección</w:t>
            </w:r>
          </w:p>
        </w:tc>
        <w:tc>
          <w:tcPr>
            <w:tcW w:w="2648" w:type="pct"/>
            <w:vMerge w:val="restart"/>
            <w:shd w:val="clear" w:color="auto" w:fill="B4C6E7" w:themeFill="accent1" w:themeFillTint="66"/>
            <w:vAlign w:val="center"/>
          </w:tcPr>
          <w:p w14:paraId="33B3A20B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472" w:type="pct"/>
            <w:gridSpan w:val="3"/>
            <w:shd w:val="clear" w:color="auto" w:fill="B4C6E7" w:themeFill="accent1" w:themeFillTint="66"/>
            <w:vAlign w:val="center"/>
          </w:tcPr>
          <w:p w14:paraId="0D5C5CD6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sz w:val="14"/>
                <w:szCs w:val="14"/>
              </w:rPr>
              <w:t>Puntaje</w:t>
            </w:r>
          </w:p>
        </w:tc>
      </w:tr>
      <w:tr w:rsidR="00111761" w14:paraId="5BAEB060" w14:textId="77777777" w:rsidTr="003D4DBD">
        <w:trPr>
          <w:trHeight w:val="225"/>
        </w:trPr>
        <w:tc>
          <w:tcPr>
            <w:tcW w:w="880" w:type="pct"/>
            <w:vMerge/>
            <w:shd w:val="clear" w:color="auto" w:fill="B4C6E7" w:themeFill="accent1" w:themeFillTint="66"/>
            <w:vAlign w:val="center"/>
          </w:tcPr>
          <w:p w14:paraId="71549F85" w14:textId="77777777" w:rsidR="00111761" w:rsidRPr="00BE3F1A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648" w:type="pct"/>
            <w:vMerge/>
            <w:shd w:val="clear" w:color="auto" w:fill="B4C6E7" w:themeFill="accent1" w:themeFillTint="66"/>
            <w:vAlign w:val="center"/>
          </w:tcPr>
          <w:p w14:paraId="5678B4E4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B4C6E7" w:themeFill="accent1" w:themeFillTint="66"/>
            <w:vAlign w:val="center"/>
          </w:tcPr>
          <w:p w14:paraId="6FC0672A" w14:textId="77777777" w:rsidR="00111761" w:rsidRPr="0082316A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2"/>
                <w:szCs w:val="12"/>
              </w:rPr>
            </w:pPr>
            <w:r>
              <w:rPr>
                <w:rFonts w:ascii="Segoe UI" w:hAnsi="Segoe UI" w:cs="Segoe UI"/>
                <w:b/>
                <w:bCs/>
                <w:sz w:val="12"/>
                <w:szCs w:val="12"/>
              </w:rPr>
              <w:t>DESTACADO</w:t>
            </w:r>
          </w:p>
          <w:p w14:paraId="4342BC61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BD1E7F">
              <w:rPr>
                <w:rFonts w:ascii="Segoe UI" w:hAnsi="Segoe UI" w:cs="Segoe UI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442" w:type="pct"/>
            <w:shd w:val="clear" w:color="auto" w:fill="B4C6E7" w:themeFill="accent1" w:themeFillTint="66"/>
            <w:vAlign w:val="center"/>
          </w:tcPr>
          <w:p w14:paraId="7241B478" w14:textId="77777777" w:rsidR="00111761" w:rsidRPr="00BD1E7F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>
              <w:rPr>
                <w:rFonts w:ascii="Segoe UI" w:hAnsi="Segoe UI" w:cs="Segoe UI"/>
                <w:b/>
                <w:sz w:val="12"/>
                <w:szCs w:val="12"/>
              </w:rPr>
              <w:t>EN PROCESO</w:t>
            </w:r>
          </w:p>
          <w:p w14:paraId="5DB55AA0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D1E7F">
              <w:rPr>
                <w:rFonts w:ascii="Segoe UI" w:hAnsi="Segoe UI" w:cs="Segoe UI"/>
                <w:b/>
                <w:sz w:val="14"/>
                <w:szCs w:val="14"/>
              </w:rPr>
              <w:t>(1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.5</w:t>
            </w:r>
            <w:r w:rsidRPr="00BD1E7F">
              <w:rPr>
                <w:rFonts w:ascii="Segoe UI" w:hAnsi="Segoe UI" w:cs="Segoe UI"/>
                <w:b/>
                <w:sz w:val="14"/>
                <w:szCs w:val="14"/>
              </w:rPr>
              <w:t>)</w:t>
            </w:r>
          </w:p>
        </w:tc>
        <w:tc>
          <w:tcPr>
            <w:tcW w:w="515" w:type="pct"/>
            <w:shd w:val="clear" w:color="auto" w:fill="B4C6E7" w:themeFill="accent1" w:themeFillTint="66"/>
            <w:vAlign w:val="center"/>
          </w:tcPr>
          <w:p w14:paraId="11628FDC" w14:textId="77777777" w:rsidR="00111761" w:rsidRPr="00BD1E7F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sz w:val="14"/>
                <w:szCs w:val="14"/>
              </w:rPr>
              <w:t>EN INICIO</w:t>
            </w:r>
          </w:p>
          <w:p w14:paraId="0D359556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BD1E7F">
              <w:rPr>
                <w:rFonts w:ascii="Segoe UI" w:hAnsi="Segoe UI" w:cs="Segoe UI"/>
                <w:b/>
                <w:sz w:val="14"/>
                <w:szCs w:val="14"/>
              </w:rPr>
              <w:t>(0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.5</w:t>
            </w:r>
            <w:r w:rsidRPr="00BD1E7F">
              <w:rPr>
                <w:rFonts w:ascii="Segoe UI" w:hAnsi="Segoe UI" w:cs="Segoe UI"/>
                <w:b/>
                <w:sz w:val="14"/>
                <w:szCs w:val="14"/>
              </w:rPr>
              <w:t>)</w:t>
            </w:r>
          </w:p>
        </w:tc>
      </w:tr>
      <w:tr w:rsidR="00111761" w14:paraId="09CEEA15" w14:textId="77777777" w:rsidTr="003D4DBD">
        <w:trPr>
          <w:trHeight w:val="134"/>
        </w:trPr>
        <w:tc>
          <w:tcPr>
            <w:tcW w:w="880" w:type="pct"/>
            <w:shd w:val="clear" w:color="auto" w:fill="FFFFFF" w:themeFill="background1"/>
            <w:vAlign w:val="center"/>
          </w:tcPr>
          <w:p w14:paraId="57B12C30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bookmarkStart w:id="0" w:name="_Hlk199408939"/>
            <w:bookmarkStart w:id="1" w:name="_Hlk199856164"/>
            <w:r>
              <w:rPr>
                <w:rFonts w:ascii="Segoe UI" w:hAnsi="Segoe UI" w:cs="Segoe UI"/>
                <w:sz w:val="16"/>
                <w:szCs w:val="16"/>
              </w:rPr>
              <w:t>Resumen</w:t>
            </w:r>
          </w:p>
        </w:tc>
        <w:tc>
          <w:tcPr>
            <w:tcW w:w="26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2F91B0F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El resumen está perfectamente sistematizado, proporcionado de manera clara y precisa el objetivo, material, métodos, resultados y conclusiones.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698FDE52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4F50E1C1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6CF18D84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31823166" w14:textId="77777777" w:rsidTr="003D4DBD">
        <w:trPr>
          <w:trHeight w:val="525"/>
        </w:trPr>
        <w:tc>
          <w:tcPr>
            <w:tcW w:w="880" w:type="pct"/>
            <w:vMerge w:val="restart"/>
            <w:shd w:val="clear" w:color="auto" w:fill="FFFFFF" w:themeFill="background1"/>
            <w:vAlign w:val="center"/>
          </w:tcPr>
          <w:p w14:paraId="61F6D51C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14:paraId="555A76D3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Introducción</w:t>
            </w:r>
          </w:p>
        </w:tc>
        <w:tc>
          <w:tcPr>
            <w:tcW w:w="2648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A8D6CD3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 introducción enfoca de manera precisa la problemática y los antecedentes que originaron el estudio, respaldados por citas bibliográficas actualizadas.</w:t>
            </w:r>
          </w:p>
        </w:tc>
        <w:tc>
          <w:tcPr>
            <w:tcW w:w="515" w:type="pct"/>
            <w:vMerge w:val="restart"/>
            <w:shd w:val="clear" w:color="auto" w:fill="FFFFFF" w:themeFill="background1"/>
            <w:vAlign w:val="center"/>
          </w:tcPr>
          <w:p w14:paraId="6E948AE7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14:paraId="53A1BF38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7F31B88F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44272D15" w14:textId="77777777" w:rsidTr="003D4DBD">
        <w:trPr>
          <w:trHeight w:val="71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6AADDBD0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69886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Enfoca de manera precisa la importancia del estudio y redacta de manera precisa el objetivo de la investigación.</w:t>
            </w:r>
          </w:p>
        </w:tc>
        <w:tc>
          <w:tcPr>
            <w:tcW w:w="515" w:type="pct"/>
            <w:vMerge/>
            <w:shd w:val="clear" w:color="auto" w:fill="FFFFFF" w:themeFill="background1"/>
            <w:vAlign w:val="center"/>
          </w:tcPr>
          <w:p w14:paraId="05A61DFB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50D8DCBB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2A98D4C4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47B40D6C" w14:textId="77777777" w:rsidTr="003D4DBD">
        <w:trPr>
          <w:trHeight w:val="307"/>
        </w:trPr>
        <w:tc>
          <w:tcPr>
            <w:tcW w:w="880" w:type="pct"/>
            <w:vMerge w:val="restart"/>
            <w:shd w:val="clear" w:color="auto" w:fill="FFFFFF" w:themeFill="background1"/>
            <w:vAlign w:val="center"/>
          </w:tcPr>
          <w:p w14:paraId="2DF95C37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Material y Métodos</w:t>
            </w:r>
          </w:p>
        </w:tc>
        <w:tc>
          <w:tcPr>
            <w:tcW w:w="2648" w:type="pct"/>
            <w:tcBorders>
              <w:bottom w:val="dashSmallGap" w:sz="4" w:space="0" w:color="auto"/>
            </w:tcBorders>
            <w:shd w:val="clear" w:color="auto" w:fill="auto"/>
          </w:tcPr>
          <w:p w14:paraId="52537ECC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Describe en forma correcta el área de estudio. 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683449A0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14:paraId="38F96015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51E7E11E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07446690" w14:textId="77777777" w:rsidTr="003D4DBD">
        <w:trPr>
          <w:trHeight w:val="216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6173B3AF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C13D68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El proceso de selección de la población, muestra y muestreo está descrito en forma detallada.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465D89C9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0D7BB70B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5E29DE5C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4D851C2E" w14:textId="77777777" w:rsidTr="003D4DBD">
        <w:trPr>
          <w:trHeight w:val="208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661F4E71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1144BA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Describe de forma precisa los métodos, técnicas, instrumentos y procedimientos utilizados de acuerdo a la metodología propuesta.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63868130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3A1704AD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201B2C74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35A5F688" w14:textId="77777777" w:rsidTr="003D4DBD">
        <w:trPr>
          <w:trHeight w:val="259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0696F9D7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</w:tcBorders>
            <w:shd w:val="clear" w:color="auto" w:fill="auto"/>
          </w:tcPr>
          <w:p w14:paraId="68FB5A83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El análisis de datos se desarrolla de manera detallada y rigurosa utilizando el software adecuado. 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0DCC3048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6D64E1B7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52342616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77BBCD8D" w14:textId="77777777" w:rsidTr="003D4DBD">
        <w:trPr>
          <w:trHeight w:val="350"/>
        </w:trPr>
        <w:tc>
          <w:tcPr>
            <w:tcW w:w="880" w:type="pct"/>
            <w:shd w:val="clear" w:color="auto" w:fill="FFFFFF" w:themeFill="background1"/>
            <w:vAlign w:val="center"/>
          </w:tcPr>
          <w:p w14:paraId="3AEF7F65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Resultados</w:t>
            </w:r>
          </w:p>
        </w:tc>
        <w:tc>
          <w:tcPr>
            <w:tcW w:w="2648" w:type="pct"/>
            <w:tcBorders>
              <w:bottom w:val="single" w:sz="4" w:space="0" w:color="auto"/>
            </w:tcBorders>
            <w:shd w:val="clear" w:color="auto" w:fill="auto"/>
          </w:tcPr>
          <w:p w14:paraId="10F7242E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Los resultados son claros y precisos, correspondiendo a cada uno de los objetivos de la investigación.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33AE0F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14:paraId="7DA95BDF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53685E7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2ACF4C05" w14:textId="77777777" w:rsidTr="003D4DBD">
        <w:trPr>
          <w:trHeight w:val="501"/>
        </w:trPr>
        <w:tc>
          <w:tcPr>
            <w:tcW w:w="880" w:type="pct"/>
            <w:vMerge w:val="restart"/>
            <w:shd w:val="clear" w:color="auto" w:fill="FFFFFF" w:themeFill="background1"/>
            <w:vAlign w:val="center"/>
          </w:tcPr>
          <w:p w14:paraId="7AC983DE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Discusión</w:t>
            </w:r>
          </w:p>
        </w:tc>
        <w:tc>
          <w:tcPr>
            <w:tcW w:w="2648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FD4E059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Discute y realiza comparaciones de los resultados obtenidos con las investigaciones citadas en relación con las bases teóricas existentes.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44AF842F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14:paraId="1C6ECE5A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1EF0CEA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318EAE80" w14:textId="77777777" w:rsidTr="003D4DBD">
        <w:trPr>
          <w:trHeight w:val="424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6DA41B94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BC2ECB5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Discute cada uno de los resultados en concordancia con los objetivos propuestos en la investigación.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0FFFC3FB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14:paraId="620E410F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7E2C439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0E2D9B2E" w14:textId="77777777" w:rsidTr="003D4DBD">
        <w:trPr>
          <w:trHeight w:val="424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49C93EA3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4874E0C3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Las citas bibliográficas están </w:t>
            </w:r>
            <w:r w:rsidRPr="00907C61">
              <w:rPr>
                <w:rFonts w:ascii="Segoe UI" w:hAnsi="Segoe UI" w:cs="Segoe UI"/>
                <w:sz w:val="16"/>
                <w:szCs w:val="16"/>
              </w:rPr>
              <w:t>correctamente redactadas</w:t>
            </w:r>
            <w:r>
              <w:rPr>
                <w:rFonts w:ascii="Segoe UI" w:hAnsi="Segoe UI" w:cs="Segoe UI"/>
                <w:sz w:val="16"/>
                <w:szCs w:val="16"/>
              </w:rPr>
              <w:t>, actualizadas y son de fuentes relevantes.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46DF61BF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14:paraId="02B5AC1D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0E989234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4DE53C57" w14:textId="77777777" w:rsidTr="003D4DBD">
        <w:trPr>
          <w:trHeight w:val="424"/>
        </w:trPr>
        <w:tc>
          <w:tcPr>
            <w:tcW w:w="8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6E65E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E04F88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Las citas bibliográficas son e</w:t>
            </w:r>
            <w:r w:rsidRPr="00907C61">
              <w:rPr>
                <w:rFonts w:ascii="Segoe UI" w:hAnsi="Segoe UI" w:cs="Segoe UI"/>
                <w:sz w:val="16"/>
                <w:szCs w:val="16"/>
              </w:rPr>
              <w:t>n número suficiente para respaldar las afirmaciones y argumentaciones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7757F4C3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14:paraId="0455CD50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AB21BE6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0C194605" w14:textId="77777777" w:rsidTr="003D4DBD">
        <w:trPr>
          <w:trHeight w:val="468"/>
        </w:trPr>
        <w:tc>
          <w:tcPr>
            <w:tcW w:w="880" w:type="pct"/>
            <w:vMerge w:val="restart"/>
            <w:shd w:val="clear" w:color="auto" w:fill="FFFFFF" w:themeFill="background1"/>
            <w:vAlign w:val="center"/>
          </w:tcPr>
          <w:p w14:paraId="6E48C41F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Conclusiones y Recomendaciones</w:t>
            </w:r>
          </w:p>
        </w:tc>
        <w:tc>
          <w:tcPr>
            <w:tcW w:w="2648" w:type="pct"/>
            <w:tcBorders>
              <w:bottom w:val="dotted" w:sz="4" w:space="0" w:color="auto"/>
            </w:tcBorders>
            <w:shd w:val="clear" w:color="auto" w:fill="auto"/>
          </w:tcPr>
          <w:p w14:paraId="7898D664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Son precisas y bien estructuradas, respondiendo de manera directa a los objetivos propuestos en la investigación. 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1A65A15B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14:paraId="47EBF09B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417A4E43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32468F17" w14:textId="77777777" w:rsidTr="003D4DBD">
        <w:trPr>
          <w:trHeight w:val="71"/>
        </w:trPr>
        <w:tc>
          <w:tcPr>
            <w:tcW w:w="880" w:type="pct"/>
            <w:vMerge/>
            <w:shd w:val="clear" w:color="auto" w:fill="FFFFFF" w:themeFill="background1"/>
            <w:vAlign w:val="center"/>
          </w:tcPr>
          <w:p w14:paraId="409FF3F3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648" w:type="pct"/>
            <w:tcBorders>
              <w:top w:val="dotted" w:sz="4" w:space="0" w:color="auto"/>
            </w:tcBorders>
            <w:shd w:val="clear" w:color="auto" w:fill="auto"/>
          </w:tcPr>
          <w:p w14:paraId="535E8BB7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Son viables, claras y vinculadas con los hallazgos de la investigación.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6D22CE89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6B5A3C8D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7FD1E4E1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206D4C2D" w14:textId="77777777" w:rsidTr="003D4DBD">
        <w:trPr>
          <w:trHeight w:val="71"/>
        </w:trPr>
        <w:tc>
          <w:tcPr>
            <w:tcW w:w="880" w:type="pct"/>
            <w:shd w:val="clear" w:color="auto" w:fill="FFFFFF" w:themeFill="background1"/>
            <w:vAlign w:val="center"/>
          </w:tcPr>
          <w:p w14:paraId="57EC28DD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Referencias</w:t>
            </w:r>
          </w:p>
        </w:tc>
        <w:tc>
          <w:tcPr>
            <w:tcW w:w="2648" w:type="pct"/>
            <w:shd w:val="clear" w:color="auto" w:fill="auto"/>
          </w:tcPr>
          <w:p w14:paraId="19E89961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Organiza las referencias en concordancia con la última versión APA.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B50D1B8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</w:tcPr>
          <w:p w14:paraId="368A2B27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DA6508E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bookmarkEnd w:id="0"/>
      <w:tr w:rsidR="00111761" w14:paraId="4E701083" w14:textId="77777777" w:rsidTr="003D4DBD">
        <w:trPr>
          <w:trHeight w:val="301"/>
        </w:trPr>
        <w:tc>
          <w:tcPr>
            <w:tcW w:w="3528" w:type="pct"/>
            <w:gridSpan w:val="2"/>
            <w:shd w:val="clear" w:color="auto" w:fill="D9E2F3" w:themeFill="accent1" w:themeFillTint="33"/>
            <w:vAlign w:val="center"/>
          </w:tcPr>
          <w:p w14:paraId="1C10261A" w14:textId="77777777" w:rsidR="00111761" w:rsidRPr="0082316A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82316A">
              <w:rPr>
                <w:rFonts w:ascii="Segoe UI" w:hAnsi="Segoe UI" w:cs="Segoe UI"/>
                <w:b/>
                <w:bCs/>
                <w:sz w:val="16"/>
                <w:szCs w:val="16"/>
              </w:rPr>
              <w:t>P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untaje parcial</w:t>
            </w:r>
          </w:p>
        </w:tc>
        <w:tc>
          <w:tcPr>
            <w:tcW w:w="515" w:type="pct"/>
            <w:shd w:val="clear" w:color="auto" w:fill="D9E2F3" w:themeFill="accent1" w:themeFillTint="33"/>
            <w:vAlign w:val="center"/>
          </w:tcPr>
          <w:p w14:paraId="32927F6C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D9E2F3" w:themeFill="accent1" w:themeFillTint="33"/>
          </w:tcPr>
          <w:p w14:paraId="392F331E" w14:textId="77777777" w:rsidR="00111761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5" w:type="pct"/>
            <w:shd w:val="clear" w:color="auto" w:fill="D9E2F3" w:themeFill="accent1" w:themeFillTint="33"/>
            <w:vAlign w:val="center"/>
          </w:tcPr>
          <w:p w14:paraId="62C8DA6A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111761" w14:paraId="4FDC47CD" w14:textId="77777777" w:rsidTr="003D4DBD">
        <w:trPr>
          <w:trHeight w:val="406"/>
        </w:trPr>
        <w:tc>
          <w:tcPr>
            <w:tcW w:w="3528" w:type="pct"/>
            <w:gridSpan w:val="2"/>
            <w:shd w:val="clear" w:color="auto" w:fill="FFFFFF" w:themeFill="background1"/>
            <w:vAlign w:val="center"/>
          </w:tcPr>
          <w:p w14:paraId="3C366308" w14:textId="77777777" w:rsidR="00111761" w:rsidRPr="0082316A" w:rsidRDefault="00111761" w:rsidP="003D4DBD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82316A">
              <w:rPr>
                <w:rFonts w:ascii="Segoe UI" w:hAnsi="Segoe UI" w:cs="Segoe UI"/>
                <w:b/>
                <w:bCs/>
                <w:sz w:val="16"/>
                <w:szCs w:val="16"/>
              </w:rPr>
              <w:t>P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untaje total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14:paraId="0D8203E6" w14:textId="77777777" w:rsidR="00111761" w:rsidRDefault="00111761" w:rsidP="003D4DBD">
            <w:pPr>
              <w:spacing w:line="0" w:lineRule="atLeast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bookmarkEnd w:id="1"/>
    </w:tbl>
    <w:p w14:paraId="50BB549F" w14:textId="77777777" w:rsidR="00111761" w:rsidRDefault="00111761" w:rsidP="00111761">
      <w:pPr>
        <w:spacing w:after="0" w:line="240" w:lineRule="auto"/>
        <w:rPr>
          <w:rFonts w:ascii="Segoe UI" w:hAnsi="Segoe UI" w:cs="Segoe UI"/>
          <w:sz w:val="8"/>
          <w:szCs w:val="8"/>
        </w:rPr>
      </w:pPr>
    </w:p>
    <w:p w14:paraId="3DAA26BD" w14:textId="77777777" w:rsidR="00111761" w:rsidRDefault="00111761" w:rsidP="00111761">
      <w:pPr>
        <w:spacing w:after="0" w:line="240" w:lineRule="auto"/>
        <w:rPr>
          <w:b/>
          <w:bCs/>
        </w:rPr>
      </w:pPr>
    </w:p>
    <w:p w14:paraId="439CE55F" w14:textId="77777777" w:rsidR="00111761" w:rsidRDefault="00111761" w:rsidP="0011176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b/>
          <w:bCs/>
        </w:rPr>
        <w:t xml:space="preserve">Calificación: </w:t>
      </w:r>
      <w:r w:rsidRPr="00716EEF">
        <w:rPr>
          <w:b/>
          <w:bCs/>
        </w:rPr>
        <w:t>ACEPTABLE</w:t>
      </w:r>
      <w:r>
        <w:t>:  De 12 a 20 puntos</w:t>
      </w:r>
      <w:r>
        <w:tab/>
      </w:r>
      <w:r>
        <w:tab/>
      </w:r>
      <w:r>
        <w:tab/>
      </w:r>
      <w:r w:rsidRPr="00716EEF">
        <w:rPr>
          <w:b/>
          <w:bCs/>
        </w:rPr>
        <w:t>NO ACEPTABLE</w:t>
      </w:r>
      <w:r>
        <w:t>: De 0 a 11 puntos</w:t>
      </w:r>
    </w:p>
    <w:p w14:paraId="751836A4" w14:textId="77777777" w:rsidR="00111761" w:rsidRDefault="00111761" w:rsidP="00111761">
      <w:pPr>
        <w:spacing w:after="0"/>
        <w:jc w:val="right"/>
        <w:rPr>
          <w:rFonts w:ascii="Segoe UI" w:hAnsi="Segoe UI" w:cs="Segoe UI"/>
          <w:sz w:val="20"/>
        </w:rPr>
      </w:pPr>
    </w:p>
    <w:p w14:paraId="3CF51635" w14:textId="77777777" w:rsidR="00111761" w:rsidRDefault="00111761" w:rsidP="00111761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2161C6FF" w14:textId="77777777" w:rsidR="00111761" w:rsidRPr="00851C61" w:rsidRDefault="00111761" w:rsidP="00111761"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1BF303" wp14:editId="2E4693C8">
                <wp:simplePos x="0" y="0"/>
                <wp:positionH relativeFrom="margin">
                  <wp:posOffset>1328420</wp:posOffset>
                </wp:positionH>
                <wp:positionV relativeFrom="paragraph">
                  <wp:posOffset>605790</wp:posOffset>
                </wp:positionV>
                <wp:extent cx="2722245" cy="826770"/>
                <wp:effectExtent l="0" t="0" r="254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B6F11" w14:textId="77777777" w:rsidR="00111761" w:rsidRDefault="00111761" w:rsidP="0011176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/Secretaria/Vocal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BF303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104.6pt;margin-top:47.7pt;width:214.35pt;height:65.1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" fillcolor="white [3201]" stroked="f" strokeweight=".5pt">
                <v:textbox>
                  <w:txbxContent>
                    <w:p w14:paraId="62BB6F11" w14:textId="77777777" w:rsidR="00111761" w:rsidRDefault="00111761" w:rsidP="00111761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/Secretaria/Vocal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FE1D" w14:textId="77777777" w:rsidR="001D1ADA" w:rsidRDefault="001D1ADA" w:rsidP="006D0D00">
      <w:pPr>
        <w:spacing w:after="0" w:line="240" w:lineRule="auto"/>
      </w:pPr>
      <w:r>
        <w:separator/>
      </w:r>
    </w:p>
  </w:endnote>
  <w:endnote w:type="continuationSeparator" w:id="0">
    <w:p w14:paraId="730CFE82" w14:textId="77777777" w:rsidR="001D1ADA" w:rsidRDefault="001D1AD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1D1ADA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1D1ADA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B9E8" w14:textId="77777777" w:rsidR="001D1ADA" w:rsidRDefault="001D1ADA" w:rsidP="006D0D00">
      <w:pPr>
        <w:spacing w:after="0" w:line="240" w:lineRule="auto"/>
      </w:pPr>
      <w:r>
        <w:separator/>
      </w:r>
    </w:p>
  </w:footnote>
  <w:footnote w:type="continuationSeparator" w:id="0">
    <w:p w14:paraId="5C212B62" w14:textId="77777777" w:rsidR="001D1ADA" w:rsidRDefault="001D1AD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11761"/>
    <w:rsid w:val="00185FE3"/>
    <w:rsid w:val="001D1ADA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111761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2025-10-06T05:57:00Z</dcterms:created>
  <dcterms:modified xsi:type="dcterms:W3CDTF">2025-10-06T05:57:00Z</dcterms:modified>
</cp:coreProperties>
</file>